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3DC0" w:rsidRDefault="00F86F31" w:rsidP="002277FB">
      <w:pPr>
        <w:ind w:left="-993" w:right="-850"/>
        <w:rPr>
          <w:noProof/>
        </w:rPr>
      </w:pPr>
      <w:r w:rsidRPr="00F86F31">
        <w:rPr>
          <w:noProof/>
        </w:rPr>
        <w:drawing>
          <wp:inline distT="0" distB="0" distL="0" distR="0">
            <wp:extent cx="7698606" cy="2218267"/>
            <wp:effectExtent l="19050" t="0" r="0" b="0"/>
            <wp:docPr id="2" name="Рисунок 1" descr="Y:\ОРГАНАЙЗЕР\Бланк.jpg"/>
            <wp:cNvGraphicFramePr/>
            <a:graphic xmlns:a="http://schemas.openxmlformats.org/drawingml/2006/main">
              <a:graphicData uri="http://schemas.openxmlformats.org/drawingml/2006/picture">
                <pic:pic xmlns:pic="http://schemas.openxmlformats.org/drawingml/2006/picture">
                  <pic:nvPicPr>
                    <pic:cNvPr id="0" name="Picture 1" descr="Y:\ОРГАНАЙЗЕР\Бланк.jpg"/>
                    <pic:cNvPicPr>
                      <a:picLocks noChangeAspect="1" noChangeArrowheads="1"/>
                    </pic:cNvPicPr>
                  </pic:nvPicPr>
                  <pic:blipFill>
                    <a:blip r:embed="rId6" cstate="print"/>
                    <a:srcRect/>
                    <a:stretch>
                      <a:fillRect/>
                    </a:stretch>
                  </pic:blipFill>
                  <pic:spPr bwMode="auto">
                    <a:xfrm>
                      <a:off x="0" y="0"/>
                      <a:ext cx="7714269" cy="2222780"/>
                    </a:xfrm>
                    <a:prstGeom prst="rect">
                      <a:avLst/>
                    </a:prstGeom>
                    <a:noFill/>
                    <a:ln w="9525">
                      <a:noFill/>
                      <a:miter lim="800000"/>
                      <a:headEnd/>
                      <a:tailEnd/>
                    </a:ln>
                  </pic:spPr>
                </pic:pic>
              </a:graphicData>
            </a:graphic>
          </wp:inline>
        </w:drawing>
      </w:r>
    </w:p>
    <w:p w:rsidR="005E4445" w:rsidRPr="002277FB" w:rsidRDefault="005E4445" w:rsidP="005E4445">
      <w:pPr>
        <w:spacing w:after="0" w:line="240" w:lineRule="auto"/>
        <w:ind w:left="5103" w:firstLine="420"/>
        <w:jc w:val="both"/>
        <w:rPr>
          <w:rFonts w:ascii="Times New Roman" w:hAnsi="Times New Roman" w:cs="Times New Roman"/>
          <w:sz w:val="26"/>
          <w:szCs w:val="26"/>
        </w:rPr>
      </w:pPr>
      <w:r w:rsidRPr="002277FB">
        <w:rPr>
          <w:rFonts w:ascii="Times New Roman" w:hAnsi="Times New Roman" w:cs="Times New Roman"/>
          <w:sz w:val="26"/>
          <w:szCs w:val="26"/>
        </w:rPr>
        <w:t xml:space="preserve">Главам </w:t>
      </w:r>
    </w:p>
    <w:p w:rsidR="005E4445" w:rsidRPr="002277FB" w:rsidRDefault="005E4445" w:rsidP="005E4445">
      <w:pPr>
        <w:spacing w:after="0" w:line="240" w:lineRule="auto"/>
        <w:ind w:left="5523"/>
        <w:jc w:val="both"/>
        <w:rPr>
          <w:rFonts w:ascii="Times New Roman" w:hAnsi="Times New Roman" w:cs="Times New Roman"/>
          <w:sz w:val="26"/>
          <w:szCs w:val="26"/>
        </w:rPr>
      </w:pPr>
      <w:r w:rsidRPr="002277FB">
        <w:rPr>
          <w:rFonts w:ascii="Times New Roman" w:hAnsi="Times New Roman" w:cs="Times New Roman"/>
          <w:sz w:val="26"/>
          <w:szCs w:val="26"/>
        </w:rPr>
        <w:t xml:space="preserve">муниципальных образований </w:t>
      </w:r>
    </w:p>
    <w:p w:rsidR="005E4445" w:rsidRPr="002277FB" w:rsidRDefault="005E4445" w:rsidP="005E4445">
      <w:pPr>
        <w:spacing w:after="0" w:line="240" w:lineRule="auto"/>
        <w:ind w:left="5523"/>
        <w:jc w:val="both"/>
        <w:rPr>
          <w:rFonts w:ascii="Times New Roman" w:hAnsi="Times New Roman" w:cs="Times New Roman"/>
          <w:sz w:val="26"/>
          <w:szCs w:val="26"/>
        </w:rPr>
      </w:pPr>
      <w:r w:rsidRPr="002277FB">
        <w:rPr>
          <w:rFonts w:ascii="Times New Roman" w:hAnsi="Times New Roman" w:cs="Times New Roman"/>
          <w:sz w:val="26"/>
          <w:szCs w:val="26"/>
        </w:rPr>
        <w:t xml:space="preserve">(городских округов), руководителям исполнительных комитетов муниципальных образований (городских округов) </w:t>
      </w:r>
    </w:p>
    <w:p w:rsidR="005E4445" w:rsidRPr="002277FB" w:rsidRDefault="005E4445" w:rsidP="005E4445">
      <w:pPr>
        <w:spacing w:after="0" w:line="240" w:lineRule="auto"/>
        <w:ind w:left="5523"/>
        <w:jc w:val="both"/>
        <w:rPr>
          <w:rFonts w:ascii="Times New Roman" w:hAnsi="Times New Roman" w:cs="Times New Roman"/>
          <w:sz w:val="26"/>
          <w:szCs w:val="26"/>
        </w:rPr>
      </w:pPr>
      <w:r w:rsidRPr="002277FB">
        <w:rPr>
          <w:rFonts w:ascii="Times New Roman" w:hAnsi="Times New Roman" w:cs="Times New Roman"/>
          <w:sz w:val="26"/>
          <w:szCs w:val="26"/>
        </w:rPr>
        <w:t>Республики Татарстан</w:t>
      </w:r>
    </w:p>
    <w:p w:rsidR="005E4445" w:rsidRPr="005E4445" w:rsidRDefault="005E4445" w:rsidP="005E4445">
      <w:pPr>
        <w:pStyle w:val="a8"/>
        <w:rPr>
          <w:rFonts w:ascii="Times New Roman" w:hAnsi="Times New Roman" w:cs="Times New Roman"/>
          <w:sz w:val="24"/>
          <w:szCs w:val="27"/>
        </w:rPr>
      </w:pPr>
      <w:r w:rsidRPr="005E4445">
        <w:rPr>
          <w:rFonts w:ascii="Times New Roman" w:hAnsi="Times New Roman" w:cs="Times New Roman"/>
          <w:sz w:val="24"/>
          <w:szCs w:val="27"/>
        </w:rPr>
        <w:t xml:space="preserve">О проведении </w:t>
      </w:r>
      <w:r w:rsidR="007D4D91">
        <w:rPr>
          <w:rFonts w:ascii="Times New Roman" w:hAnsi="Times New Roman" w:cs="Times New Roman"/>
          <w:sz w:val="24"/>
          <w:szCs w:val="27"/>
        </w:rPr>
        <w:t>занятий по безопасности детей</w:t>
      </w:r>
    </w:p>
    <w:p w:rsidR="005E4445" w:rsidRPr="005E4445" w:rsidRDefault="005E4445" w:rsidP="005E4445">
      <w:pPr>
        <w:pStyle w:val="a8"/>
        <w:rPr>
          <w:rFonts w:ascii="Times New Roman" w:hAnsi="Times New Roman" w:cs="Times New Roman"/>
          <w:sz w:val="24"/>
          <w:szCs w:val="27"/>
        </w:rPr>
      </w:pPr>
    </w:p>
    <w:p w:rsidR="005E4445" w:rsidRPr="002277FB" w:rsidRDefault="005E4445" w:rsidP="005E4445">
      <w:pPr>
        <w:pStyle w:val="a8"/>
        <w:rPr>
          <w:rFonts w:ascii="Times New Roman" w:hAnsi="Times New Roman" w:cs="Times New Roman"/>
          <w:b/>
          <w:sz w:val="26"/>
          <w:szCs w:val="26"/>
        </w:rPr>
      </w:pPr>
      <w:r w:rsidRPr="002277FB">
        <w:rPr>
          <w:rFonts w:ascii="Times New Roman" w:hAnsi="Times New Roman" w:cs="Times New Roman"/>
          <w:b/>
          <w:sz w:val="26"/>
          <w:szCs w:val="26"/>
        </w:rPr>
        <w:t xml:space="preserve">                                                    Уважаемые коллеги!</w:t>
      </w:r>
    </w:p>
    <w:p w:rsidR="005E4445" w:rsidRPr="002277FB" w:rsidRDefault="005E4445" w:rsidP="005E4445">
      <w:pPr>
        <w:pStyle w:val="a8"/>
        <w:jc w:val="both"/>
        <w:rPr>
          <w:rFonts w:ascii="Times New Roman" w:hAnsi="Times New Roman" w:cs="Times New Roman"/>
          <w:b/>
          <w:sz w:val="26"/>
          <w:szCs w:val="26"/>
        </w:rPr>
      </w:pPr>
    </w:p>
    <w:p w:rsidR="007D4D91" w:rsidRPr="002277FB" w:rsidRDefault="005E4445" w:rsidP="007D4D91">
      <w:pPr>
        <w:pStyle w:val="a8"/>
        <w:jc w:val="both"/>
        <w:rPr>
          <w:rFonts w:ascii="Times New Roman" w:eastAsia="Times New Roman" w:hAnsi="Times New Roman" w:cs="Times New Roman"/>
          <w:sz w:val="26"/>
          <w:szCs w:val="26"/>
        </w:rPr>
      </w:pPr>
      <w:r w:rsidRPr="002277FB">
        <w:rPr>
          <w:rFonts w:ascii="Times New Roman" w:eastAsia="Times New Roman" w:hAnsi="Times New Roman" w:cs="Times New Roman"/>
          <w:sz w:val="26"/>
          <w:szCs w:val="26"/>
        </w:rPr>
        <w:tab/>
      </w:r>
      <w:r w:rsidR="007D4D91" w:rsidRPr="002277FB">
        <w:rPr>
          <w:rFonts w:ascii="Times New Roman" w:eastAsia="Times New Roman" w:hAnsi="Times New Roman" w:cs="Times New Roman"/>
          <w:sz w:val="26"/>
          <w:szCs w:val="26"/>
        </w:rPr>
        <w:t>Проблема обеспечения детской безопасности одна из самых актуальных. Дети одна из самых уязвимых категорией населения: их подстерегает множество опасностей угрожающих их жизни и здоровью</w:t>
      </w:r>
      <w:r w:rsidR="002277FB" w:rsidRPr="002277FB">
        <w:rPr>
          <w:rFonts w:ascii="Times New Roman" w:eastAsia="Times New Roman" w:hAnsi="Times New Roman" w:cs="Times New Roman"/>
          <w:sz w:val="26"/>
          <w:szCs w:val="26"/>
        </w:rPr>
        <w:t>.</w:t>
      </w:r>
      <w:r w:rsidR="007D4D91" w:rsidRPr="002277FB">
        <w:rPr>
          <w:rFonts w:ascii="Times New Roman" w:eastAsia="Times New Roman" w:hAnsi="Times New Roman" w:cs="Times New Roman"/>
          <w:sz w:val="26"/>
          <w:szCs w:val="26"/>
        </w:rPr>
        <w:t xml:space="preserve"> </w:t>
      </w:r>
    </w:p>
    <w:p w:rsidR="005E4445" w:rsidRPr="002277FB" w:rsidRDefault="007D4D91" w:rsidP="007D4D91">
      <w:pPr>
        <w:pStyle w:val="a8"/>
        <w:ind w:firstLine="708"/>
        <w:jc w:val="both"/>
        <w:rPr>
          <w:rFonts w:ascii="Times New Roman" w:eastAsia="Times New Roman" w:hAnsi="Times New Roman" w:cs="Times New Roman"/>
          <w:sz w:val="26"/>
          <w:szCs w:val="26"/>
          <w:u w:val="single"/>
        </w:rPr>
      </w:pPr>
      <w:r w:rsidRPr="002277FB">
        <w:rPr>
          <w:rFonts w:ascii="Times New Roman" w:eastAsia="Times New Roman" w:hAnsi="Times New Roman" w:cs="Times New Roman"/>
          <w:sz w:val="26"/>
          <w:szCs w:val="26"/>
        </w:rPr>
        <w:t xml:space="preserve"> В целях профилактики</w:t>
      </w:r>
      <w:r w:rsidR="005E4445" w:rsidRPr="002277FB">
        <w:rPr>
          <w:rFonts w:ascii="Times New Roman" w:eastAsia="Times New Roman" w:hAnsi="Times New Roman" w:cs="Times New Roman"/>
          <w:sz w:val="26"/>
          <w:szCs w:val="26"/>
        </w:rPr>
        <w:t xml:space="preserve"> чрезвычайных происшествий с несовершеннолетними </w:t>
      </w:r>
      <w:r w:rsidRPr="002277FB">
        <w:rPr>
          <w:rFonts w:ascii="Times New Roman" w:eastAsia="Times New Roman" w:hAnsi="Times New Roman" w:cs="Times New Roman"/>
          <w:sz w:val="26"/>
          <w:szCs w:val="26"/>
        </w:rPr>
        <w:t xml:space="preserve">считаем крайне необходимым </w:t>
      </w:r>
      <w:proofErr w:type="gramStart"/>
      <w:r w:rsidRPr="002277FB">
        <w:rPr>
          <w:rFonts w:ascii="Times New Roman" w:eastAsia="Times New Roman" w:hAnsi="Times New Roman" w:cs="Times New Roman"/>
          <w:sz w:val="26"/>
          <w:szCs w:val="26"/>
        </w:rPr>
        <w:t>проводить</w:t>
      </w:r>
      <w:proofErr w:type="gramEnd"/>
      <w:r w:rsidRPr="002277FB">
        <w:rPr>
          <w:rFonts w:ascii="Times New Roman" w:eastAsia="Times New Roman" w:hAnsi="Times New Roman" w:cs="Times New Roman"/>
          <w:sz w:val="26"/>
          <w:szCs w:val="26"/>
        </w:rPr>
        <w:t xml:space="preserve"> на системной основе с детьми, их родителями</w:t>
      </w:r>
      <w:r w:rsidR="005E4445" w:rsidRPr="002277FB">
        <w:rPr>
          <w:rFonts w:ascii="Times New Roman" w:eastAsia="Times New Roman" w:hAnsi="Times New Roman" w:cs="Times New Roman"/>
          <w:sz w:val="26"/>
          <w:szCs w:val="26"/>
        </w:rPr>
        <w:t xml:space="preserve"> </w:t>
      </w:r>
      <w:r w:rsidRPr="002277FB">
        <w:rPr>
          <w:rFonts w:ascii="Times New Roman" w:eastAsia="Times New Roman" w:hAnsi="Times New Roman" w:cs="Times New Roman"/>
          <w:sz w:val="26"/>
          <w:szCs w:val="26"/>
        </w:rPr>
        <w:t xml:space="preserve">занятия по правилам безопасного поведения детей на улице, дома, в общественных местах. </w:t>
      </w:r>
    </w:p>
    <w:p w:rsidR="007D4D91" w:rsidRPr="002277FB" w:rsidRDefault="005E4445" w:rsidP="005E4445">
      <w:pPr>
        <w:pStyle w:val="a8"/>
        <w:jc w:val="both"/>
        <w:rPr>
          <w:rFonts w:ascii="Times New Roman" w:hAnsi="Times New Roman" w:cs="Times New Roman"/>
          <w:sz w:val="26"/>
          <w:szCs w:val="26"/>
        </w:rPr>
      </w:pPr>
      <w:r w:rsidRPr="002277FB">
        <w:rPr>
          <w:rFonts w:ascii="Times New Roman" w:hAnsi="Times New Roman" w:cs="Times New Roman"/>
          <w:sz w:val="26"/>
          <w:szCs w:val="26"/>
        </w:rPr>
        <w:tab/>
      </w:r>
      <w:proofErr w:type="gramStart"/>
      <w:r w:rsidR="007D4D91" w:rsidRPr="002277FB">
        <w:rPr>
          <w:rFonts w:ascii="Times New Roman" w:hAnsi="Times New Roman" w:cs="Times New Roman"/>
          <w:sz w:val="26"/>
          <w:szCs w:val="26"/>
        </w:rPr>
        <w:t xml:space="preserve">Учитывая обращения родителей, востребованность тематических материалов Аппаратом Уполномоченного по правам ребенка в РТ </w:t>
      </w:r>
      <w:r w:rsidR="004E41E9">
        <w:rPr>
          <w:rFonts w:ascii="Times New Roman" w:hAnsi="Times New Roman" w:cs="Times New Roman"/>
          <w:sz w:val="26"/>
          <w:szCs w:val="26"/>
        </w:rPr>
        <w:t xml:space="preserve">в рамках Акции «Безопасность детства» </w:t>
      </w:r>
      <w:r w:rsidR="007D4D91" w:rsidRPr="002277FB">
        <w:rPr>
          <w:rFonts w:ascii="Times New Roman" w:hAnsi="Times New Roman" w:cs="Times New Roman"/>
          <w:sz w:val="26"/>
          <w:szCs w:val="26"/>
        </w:rPr>
        <w:t>разработаны рекомендации по проведению тематических занятий с детьми с участием членов Детского Совета при Уполномоченном по правам ребенка в Республике Татарстан, общественных помощников Уполномоченном по правам ребенка в Республике Татарстан.</w:t>
      </w:r>
      <w:proofErr w:type="gramEnd"/>
      <w:r w:rsidR="007D4D91" w:rsidRPr="002277FB">
        <w:rPr>
          <w:rFonts w:ascii="Times New Roman" w:hAnsi="Times New Roman" w:cs="Times New Roman"/>
          <w:sz w:val="26"/>
          <w:szCs w:val="26"/>
        </w:rPr>
        <w:t xml:space="preserve"> </w:t>
      </w:r>
      <w:r w:rsidR="002277FB" w:rsidRPr="002277FB">
        <w:rPr>
          <w:rFonts w:ascii="Times New Roman" w:hAnsi="Times New Roman" w:cs="Times New Roman"/>
          <w:sz w:val="26"/>
          <w:szCs w:val="26"/>
        </w:rPr>
        <w:t>Соответствующие поручения были даны, м</w:t>
      </w:r>
      <w:r w:rsidR="007D4D91" w:rsidRPr="002277FB">
        <w:rPr>
          <w:rFonts w:ascii="Times New Roman" w:hAnsi="Times New Roman" w:cs="Times New Roman"/>
          <w:sz w:val="26"/>
          <w:szCs w:val="26"/>
        </w:rPr>
        <w:t xml:space="preserve">атериалы были направлены  в </w:t>
      </w:r>
      <w:r w:rsidR="002277FB" w:rsidRPr="002277FB">
        <w:rPr>
          <w:rFonts w:ascii="Times New Roman" w:hAnsi="Times New Roman" w:cs="Times New Roman"/>
          <w:sz w:val="26"/>
          <w:szCs w:val="26"/>
        </w:rPr>
        <w:t xml:space="preserve">их </w:t>
      </w:r>
      <w:r w:rsidR="007D4D91" w:rsidRPr="002277FB">
        <w:rPr>
          <w:rFonts w:ascii="Times New Roman" w:hAnsi="Times New Roman" w:cs="Times New Roman"/>
          <w:sz w:val="26"/>
          <w:szCs w:val="26"/>
        </w:rPr>
        <w:t>адрес.</w:t>
      </w:r>
    </w:p>
    <w:p w:rsidR="007E2D3B" w:rsidRPr="002277FB" w:rsidRDefault="005E4445" w:rsidP="007E2D3B">
      <w:pPr>
        <w:pStyle w:val="a8"/>
        <w:ind w:firstLine="708"/>
        <w:jc w:val="both"/>
        <w:rPr>
          <w:rFonts w:ascii="Times New Roman" w:hAnsi="Times New Roman"/>
          <w:sz w:val="26"/>
          <w:szCs w:val="26"/>
        </w:rPr>
      </w:pPr>
      <w:proofErr w:type="gramStart"/>
      <w:r w:rsidRPr="002277FB">
        <w:rPr>
          <w:rFonts w:ascii="Times New Roman" w:hAnsi="Times New Roman" w:cs="Times New Roman"/>
          <w:sz w:val="26"/>
          <w:szCs w:val="26"/>
        </w:rPr>
        <w:t>Руководствуясь</w:t>
      </w:r>
      <w:r w:rsidRPr="002277FB">
        <w:rPr>
          <w:rFonts w:ascii="Times New Roman" w:hAnsi="Times New Roman"/>
          <w:sz w:val="26"/>
          <w:szCs w:val="26"/>
        </w:rPr>
        <w:t xml:space="preserve"> Законом Республики Татарстан от 1 августа 2011 года №59-ЗРТ «Об Уполномоченном по правам ребенка в Республике Татарстан», прошу </w:t>
      </w:r>
      <w:r w:rsidR="007E2D3B" w:rsidRPr="002277FB">
        <w:rPr>
          <w:rFonts w:ascii="Times New Roman" w:hAnsi="Times New Roman"/>
          <w:sz w:val="26"/>
          <w:szCs w:val="26"/>
        </w:rPr>
        <w:t>в</w:t>
      </w:r>
      <w:r w:rsidRPr="002277FB">
        <w:rPr>
          <w:rFonts w:ascii="Times New Roman" w:hAnsi="Times New Roman"/>
          <w:sz w:val="26"/>
          <w:szCs w:val="26"/>
        </w:rPr>
        <w:t xml:space="preserve">ас организовать во вверенных </w:t>
      </w:r>
      <w:r w:rsidR="007E2D3B" w:rsidRPr="002277FB">
        <w:rPr>
          <w:rFonts w:ascii="Times New Roman" w:hAnsi="Times New Roman"/>
          <w:sz w:val="26"/>
          <w:szCs w:val="26"/>
        </w:rPr>
        <w:t>в</w:t>
      </w:r>
      <w:r w:rsidRPr="002277FB">
        <w:rPr>
          <w:rFonts w:ascii="Times New Roman" w:hAnsi="Times New Roman"/>
          <w:sz w:val="26"/>
          <w:szCs w:val="26"/>
        </w:rPr>
        <w:t xml:space="preserve">ам муниципальных образованиях </w:t>
      </w:r>
      <w:r w:rsidR="002277FB" w:rsidRPr="002277FB">
        <w:rPr>
          <w:rFonts w:ascii="Times New Roman" w:hAnsi="Times New Roman"/>
          <w:sz w:val="26"/>
          <w:szCs w:val="26"/>
        </w:rPr>
        <w:t>проведение занятий</w:t>
      </w:r>
      <w:r w:rsidR="002277FB" w:rsidRPr="002277FB">
        <w:rPr>
          <w:rFonts w:ascii="Times New Roman" w:eastAsia="Times New Roman" w:hAnsi="Times New Roman" w:cs="Times New Roman"/>
          <w:sz w:val="26"/>
          <w:szCs w:val="26"/>
        </w:rPr>
        <w:t xml:space="preserve"> по безопасному поведению детей, распространить памятки среди детей и родителей, привлечь к </w:t>
      </w:r>
      <w:r w:rsidRPr="002277FB">
        <w:rPr>
          <w:rFonts w:ascii="Times New Roman" w:hAnsi="Times New Roman"/>
          <w:sz w:val="26"/>
          <w:szCs w:val="26"/>
        </w:rPr>
        <w:t xml:space="preserve"> участи</w:t>
      </w:r>
      <w:r w:rsidR="002277FB" w:rsidRPr="002277FB">
        <w:rPr>
          <w:rFonts w:ascii="Times New Roman" w:hAnsi="Times New Roman"/>
          <w:sz w:val="26"/>
          <w:szCs w:val="26"/>
        </w:rPr>
        <w:t>ю</w:t>
      </w:r>
      <w:r w:rsidRPr="002277FB">
        <w:rPr>
          <w:rFonts w:ascii="Times New Roman" w:hAnsi="Times New Roman"/>
          <w:sz w:val="26"/>
          <w:szCs w:val="26"/>
        </w:rPr>
        <w:t xml:space="preserve"> в реализации мероприятий  муниципальны</w:t>
      </w:r>
      <w:r w:rsidR="002277FB" w:rsidRPr="002277FB">
        <w:rPr>
          <w:rFonts w:ascii="Times New Roman" w:hAnsi="Times New Roman"/>
          <w:sz w:val="26"/>
          <w:szCs w:val="26"/>
        </w:rPr>
        <w:t>е</w:t>
      </w:r>
      <w:r w:rsidRPr="002277FB">
        <w:rPr>
          <w:rFonts w:ascii="Times New Roman" w:hAnsi="Times New Roman"/>
          <w:sz w:val="26"/>
          <w:szCs w:val="26"/>
        </w:rPr>
        <w:t xml:space="preserve"> совет</w:t>
      </w:r>
      <w:r w:rsidR="002277FB" w:rsidRPr="002277FB">
        <w:rPr>
          <w:rFonts w:ascii="Times New Roman" w:hAnsi="Times New Roman"/>
          <w:sz w:val="26"/>
          <w:szCs w:val="26"/>
        </w:rPr>
        <w:t>ы</w:t>
      </w:r>
      <w:r w:rsidRPr="002277FB">
        <w:rPr>
          <w:rFonts w:ascii="Times New Roman" w:hAnsi="Times New Roman"/>
          <w:sz w:val="26"/>
          <w:szCs w:val="26"/>
        </w:rPr>
        <w:t xml:space="preserve"> отцов, родительск</w:t>
      </w:r>
      <w:r w:rsidR="002277FB" w:rsidRPr="002277FB">
        <w:rPr>
          <w:rFonts w:ascii="Times New Roman" w:hAnsi="Times New Roman"/>
          <w:sz w:val="26"/>
          <w:szCs w:val="26"/>
        </w:rPr>
        <w:t>ую</w:t>
      </w:r>
      <w:r w:rsidRPr="002277FB">
        <w:rPr>
          <w:rFonts w:ascii="Times New Roman" w:hAnsi="Times New Roman"/>
          <w:sz w:val="26"/>
          <w:szCs w:val="26"/>
        </w:rPr>
        <w:t xml:space="preserve"> общественност</w:t>
      </w:r>
      <w:r w:rsidR="002277FB" w:rsidRPr="002277FB">
        <w:rPr>
          <w:rFonts w:ascii="Times New Roman" w:hAnsi="Times New Roman"/>
          <w:sz w:val="26"/>
          <w:szCs w:val="26"/>
        </w:rPr>
        <w:t>ь</w:t>
      </w:r>
      <w:r w:rsidRPr="002277FB">
        <w:rPr>
          <w:rFonts w:ascii="Times New Roman" w:hAnsi="Times New Roman"/>
          <w:sz w:val="26"/>
          <w:szCs w:val="26"/>
        </w:rPr>
        <w:t xml:space="preserve"> и други</w:t>
      </w:r>
      <w:r w:rsidR="002277FB" w:rsidRPr="002277FB">
        <w:rPr>
          <w:rFonts w:ascii="Times New Roman" w:hAnsi="Times New Roman"/>
          <w:sz w:val="26"/>
          <w:szCs w:val="26"/>
        </w:rPr>
        <w:t>е заинтересованные</w:t>
      </w:r>
      <w:r w:rsidRPr="002277FB">
        <w:rPr>
          <w:rFonts w:ascii="Times New Roman" w:hAnsi="Times New Roman"/>
          <w:sz w:val="26"/>
          <w:szCs w:val="26"/>
        </w:rPr>
        <w:t xml:space="preserve"> общественны</w:t>
      </w:r>
      <w:r w:rsidR="002277FB" w:rsidRPr="002277FB">
        <w:rPr>
          <w:rFonts w:ascii="Times New Roman" w:hAnsi="Times New Roman"/>
          <w:sz w:val="26"/>
          <w:szCs w:val="26"/>
        </w:rPr>
        <w:t>е</w:t>
      </w:r>
      <w:r w:rsidRPr="002277FB">
        <w:rPr>
          <w:rFonts w:ascii="Times New Roman" w:hAnsi="Times New Roman"/>
          <w:sz w:val="26"/>
          <w:szCs w:val="26"/>
        </w:rPr>
        <w:t xml:space="preserve"> организаци</w:t>
      </w:r>
      <w:r w:rsidR="002277FB" w:rsidRPr="002277FB">
        <w:rPr>
          <w:rFonts w:ascii="Times New Roman" w:hAnsi="Times New Roman"/>
          <w:sz w:val="26"/>
          <w:szCs w:val="26"/>
        </w:rPr>
        <w:t>и.</w:t>
      </w:r>
      <w:r w:rsidRPr="002277FB">
        <w:rPr>
          <w:rFonts w:ascii="Times New Roman" w:hAnsi="Times New Roman"/>
          <w:sz w:val="26"/>
          <w:szCs w:val="26"/>
        </w:rPr>
        <w:t xml:space="preserve"> </w:t>
      </w:r>
      <w:proofErr w:type="gramEnd"/>
    </w:p>
    <w:p w:rsidR="005E4445" w:rsidRPr="002277FB" w:rsidRDefault="005E4445" w:rsidP="007E2D3B">
      <w:pPr>
        <w:pStyle w:val="a8"/>
        <w:ind w:firstLine="708"/>
        <w:jc w:val="both"/>
        <w:rPr>
          <w:rFonts w:ascii="Times New Roman" w:hAnsi="Times New Roman"/>
          <w:sz w:val="26"/>
          <w:szCs w:val="26"/>
        </w:rPr>
      </w:pPr>
      <w:r w:rsidRPr="002277FB">
        <w:rPr>
          <w:rFonts w:ascii="Times New Roman" w:hAnsi="Times New Roman"/>
          <w:sz w:val="26"/>
          <w:szCs w:val="26"/>
        </w:rPr>
        <w:t xml:space="preserve">Для  целей популяризации и освящения мероприятий </w:t>
      </w:r>
      <w:r w:rsidR="002277FB" w:rsidRPr="002277FB">
        <w:rPr>
          <w:rFonts w:ascii="Times New Roman" w:hAnsi="Times New Roman"/>
          <w:sz w:val="26"/>
          <w:szCs w:val="26"/>
        </w:rPr>
        <w:t>предлагаю</w:t>
      </w:r>
      <w:r w:rsidRPr="002277FB">
        <w:rPr>
          <w:rFonts w:ascii="Times New Roman" w:hAnsi="Times New Roman"/>
          <w:sz w:val="26"/>
          <w:szCs w:val="26"/>
        </w:rPr>
        <w:t xml:space="preserve"> привлечь средства массовой информации муниципального образования.</w:t>
      </w:r>
    </w:p>
    <w:p w:rsidR="0042551A" w:rsidRDefault="005E4445" w:rsidP="005E4445">
      <w:pPr>
        <w:pStyle w:val="a8"/>
        <w:jc w:val="both"/>
        <w:rPr>
          <w:rFonts w:ascii="Times New Roman" w:hAnsi="Times New Roman"/>
          <w:sz w:val="26"/>
          <w:szCs w:val="26"/>
        </w:rPr>
      </w:pPr>
      <w:r w:rsidRPr="002277FB">
        <w:rPr>
          <w:rFonts w:ascii="Times New Roman" w:hAnsi="Times New Roman"/>
          <w:sz w:val="26"/>
          <w:szCs w:val="26"/>
        </w:rPr>
        <w:tab/>
        <w:t xml:space="preserve">Информацию </w:t>
      </w:r>
      <w:r w:rsidRPr="007052DE">
        <w:rPr>
          <w:rFonts w:ascii="Times New Roman" w:hAnsi="Times New Roman"/>
          <w:sz w:val="26"/>
          <w:szCs w:val="26"/>
        </w:rPr>
        <w:t xml:space="preserve">об итогах </w:t>
      </w:r>
      <w:r w:rsidR="002277FB" w:rsidRPr="007052DE">
        <w:rPr>
          <w:rFonts w:ascii="Times New Roman" w:hAnsi="Times New Roman"/>
          <w:sz w:val="26"/>
          <w:szCs w:val="26"/>
        </w:rPr>
        <w:t>рассмотрения обращения</w:t>
      </w:r>
      <w:r w:rsidRPr="007052DE">
        <w:rPr>
          <w:rFonts w:ascii="Times New Roman" w:hAnsi="Times New Roman"/>
          <w:b/>
          <w:sz w:val="26"/>
          <w:szCs w:val="26"/>
        </w:rPr>
        <w:t xml:space="preserve"> </w:t>
      </w:r>
      <w:r w:rsidR="0042551A" w:rsidRPr="007052DE">
        <w:rPr>
          <w:rFonts w:ascii="Times New Roman" w:hAnsi="Times New Roman"/>
          <w:sz w:val="26"/>
          <w:szCs w:val="26"/>
        </w:rPr>
        <w:t xml:space="preserve">и принятых решениях </w:t>
      </w:r>
      <w:r w:rsidRPr="007052DE">
        <w:rPr>
          <w:rFonts w:ascii="Times New Roman" w:hAnsi="Times New Roman"/>
          <w:sz w:val="26"/>
          <w:szCs w:val="26"/>
        </w:rPr>
        <w:t>прошу</w:t>
      </w:r>
      <w:r w:rsidRPr="002277FB">
        <w:rPr>
          <w:rFonts w:ascii="Times New Roman" w:hAnsi="Times New Roman"/>
          <w:sz w:val="26"/>
          <w:szCs w:val="26"/>
        </w:rPr>
        <w:t xml:space="preserve"> направить в адрес Уполномоченного по правам ребенка в Республике Татарстан в срок до </w:t>
      </w:r>
      <w:r w:rsidR="00D028D5">
        <w:rPr>
          <w:rFonts w:ascii="Times New Roman" w:hAnsi="Times New Roman"/>
          <w:sz w:val="26"/>
          <w:szCs w:val="26"/>
        </w:rPr>
        <w:t>20</w:t>
      </w:r>
      <w:r w:rsidR="0042551A">
        <w:rPr>
          <w:rFonts w:ascii="Times New Roman" w:hAnsi="Times New Roman"/>
          <w:sz w:val="26"/>
          <w:szCs w:val="26"/>
        </w:rPr>
        <w:t xml:space="preserve"> января</w:t>
      </w:r>
      <w:r w:rsidR="002277FB" w:rsidRPr="002277FB">
        <w:rPr>
          <w:rFonts w:ascii="Times New Roman" w:hAnsi="Times New Roman"/>
          <w:sz w:val="26"/>
          <w:szCs w:val="26"/>
        </w:rPr>
        <w:t xml:space="preserve"> </w:t>
      </w:r>
      <w:r w:rsidRPr="002277FB">
        <w:rPr>
          <w:rFonts w:ascii="Times New Roman" w:hAnsi="Times New Roman"/>
          <w:sz w:val="26"/>
          <w:szCs w:val="26"/>
        </w:rPr>
        <w:t>202</w:t>
      </w:r>
      <w:r w:rsidR="00AF125F" w:rsidRPr="002277FB">
        <w:rPr>
          <w:rFonts w:ascii="Times New Roman" w:hAnsi="Times New Roman"/>
          <w:sz w:val="26"/>
          <w:szCs w:val="26"/>
        </w:rPr>
        <w:t>2</w:t>
      </w:r>
      <w:r w:rsidRPr="002277FB">
        <w:rPr>
          <w:rFonts w:ascii="Times New Roman" w:hAnsi="Times New Roman"/>
          <w:sz w:val="26"/>
          <w:szCs w:val="26"/>
        </w:rPr>
        <w:t xml:space="preserve"> года</w:t>
      </w:r>
      <w:r w:rsidR="00D028D5">
        <w:rPr>
          <w:rFonts w:ascii="Times New Roman" w:hAnsi="Times New Roman"/>
          <w:sz w:val="26"/>
          <w:szCs w:val="26"/>
        </w:rPr>
        <w:t>, об итогах  проведения мероприятий - до 15 марта 2022 г.</w:t>
      </w:r>
      <w:r w:rsidR="00AF125F" w:rsidRPr="002277FB">
        <w:rPr>
          <w:rFonts w:ascii="Times New Roman" w:hAnsi="Times New Roman"/>
          <w:sz w:val="26"/>
          <w:szCs w:val="26"/>
        </w:rPr>
        <w:tab/>
      </w:r>
    </w:p>
    <w:p w:rsidR="005E4445" w:rsidRPr="002277FB" w:rsidRDefault="0042551A" w:rsidP="005E4445">
      <w:pPr>
        <w:pStyle w:val="a8"/>
        <w:jc w:val="both"/>
        <w:rPr>
          <w:rFonts w:ascii="Times New Roman" w:hAnsi="Times New Roman"/>
          <w:sz w:val="26"/>
          <w:szCs w:val="26"/>
        </w:rPr>
      </w:pPr>
      <w:r>
        <w:rPr>
          <w:rFonts w:ascii="Times New Roman" w:hAnsi="Times New Roman"/>
          <w:sz w:val="26"/>
          <w:szCs w:val="26"/>
        </w:rPr>
        <w:tab/>
      </w:r>
      <w:r w:rsidR="005E4445" w:rsidRPr="002277FB">
        <w:rPr>
          <w:rFonts w:ascii="Times New Roman" w:hAnsi="Times New Roman"/>
          <w:sz w:val="26"/>
          <w:szCs w:val="26"/>
        </w:rPr>
        <w:t>Приложение на 5 л. в 1 экз</w:t>
      </w:r>
      <w:r w:rsidR="00E85075" w:rsidRPr="002277FB">
        <w:rPr>
          <w:rFonts w:ascii="Times New Roman" w:hAnsi="Times New Roman"/>
          <w:sz w:val="26"/>
          <w:szCs w:val="26"/>
        </w:rPr>
        <w:t>.</w:t>
      </w:r>
    </w:p>
    <w:p w:rsidR="005E4445" w:rsidRPr="002277FB" w:rsidRDefault="005E4445" w:rsidP="005E4445">
      <w:pPr>
        <w:pStyle w:val="a8"/>
        <w:jc w:val="both"/>
        <w:rPr>
          <w:rFonts w:ascii="Times New Roman" w:hAnsi="Times New Roman"/>
          <w:sz w:val="26"/>
          <w:szCs w:val="26"/>
        </w:rPr>
      </w:pPr>
    </w:p>
    <w:p w:rsidR="00A01DA8" w:rsidRPr="002277FB" w:rsidRDefault="00A01DA8" w:rsidP="002277FB">
      <w:pPr>
        <w:pStyle w:val="normal"/>
        <w:spacing w:line="240" w:lineRule="auto"/>
        <w:ind w:firstLine="720"/>
        <w:jc w:val="both"/>
        <w:rPr>
          <w:rFonts w:ascii="Times New Roman" w:hAnsi="Times New Roman" w:cs="Times New Roman"/>
          <w:sz w:val="26"/>
          <w:szCs w:val="26"/>
          <w:highlight w:val="white"/>
        </w:rPr>
      </w:pPr>
      <w:r w:rsidRPr="002277FB">
        <w:rPr>
          <w:rFonts w:ascii="Times New Roman" w:hAnsi="Times New Roman" w:cs="Times New Roman"/>
          <w:sz w:val="26"/>
          <w:szCs w:val="26"/>
          <w:highlight w:val="white"/>
        </w:rPr>
        <w:t>С уважением,</w:t>
      </w:r>
      <w:r w:rsidR="002277FB">
        <w:rPr>
          <w:rFonts w:ascii="Times New Roman" w:hAnsi="Times New Roman" w:cs="Times New Roman"/>
          <w:sz w:val="26"/>
          <w:szCs w:val="26"/>
          <w:highlight w:val="white"/>
        </w:rPr>
        <w:tab/>
      </w:r>
      <w:r w:rsidR="002277FB">
        <w:rPr>
          <w:rFonts w:ascii="Times New Roman" w:hAnsi="Times New Roman" w:cs="Times New Roman"/>
          <w:sz w:val="26"/>
          <w:szCs w:val="26"/>
          <w:highlight w:val="white"/>
        </w:rPr>
        <w:tab/>
      </w:r>
      <w:r w:rsidR="002277FB">
        <w:rPr>
          <w:rFonts w:ascii="Times New Roman" w:hAnsi="Times New Roman" w:cs="Times New Roman"/>
          <w:sz w:val="26"/>
          <w:szCs w:val="26"/>
          <w:highlight w:val="white"/>
        </w:rPr>
        <w:tab/>
      </w:r>
      <w:r w:rsidR="002277FB">
        <w:rPr>
          <w:rFonts w:ascii="Times New Roman" w:hAnsi="Times New Roman" w:cs="Times New Roman"/>
          <w:sz w:val="26"/>
          <w:szCs w:val="26"/>
          <w:highlight w:val="white"/>
        </w:rPr>
        <w:tab/>
      </w:r>
      <w:r w:rsidR="002277FB">
        <w:rPr>
          <w:rFonts w:ascii="Times New Roman" w:hAnsi="Times New Roman" w:cs="Times New Roman"/>
          <w:sz w:val="26"/>
          <w:szCs w:val="26"/>
          <w:highlight w:val="white"/>
        </w:rPr>
        <w:tab/>
      </w:r>
      <w:r w:rsidR="002277FB">
        <w:rPr>
          <w:rFonts w:ascii="Times New Roman" w:hAnsi="Times New Roman" w:cs="Times New Roman"/>
          <w:sz w:val="26"/>
          <w:szCs w:val="26"/>
          <w:highlight w:val="white"/>
        </w:rPr>
        <w:tab/>
      </w:r>
      <w:r w:rsidR="002277FB">
        <w:rPr>
          <w:rFonts w:ascii="Times New Roman" w:hAnsi="Times New Roman" w:cs="Times New Roman"/>
          <w:sz w:val="26"/>
          <w:szCs w:val="26"/>
          <w:highlight w:val="white"/>
        </w:rPr>
        <w:tab/>
        <w:t xml:space="preserve">                 </w:t>
      </w:r>
      <w:r w:rsidR="00D2437C" w:rsidRPr="002277FB">
        <w:rPr>
          <w:rFonts w:ascii="Times New Roman" w:hAnsi="Times New Roman" w:cs="Times New Roman"/>
          <w:sz w:val="26"/>
          <w:szCs w:val="26"/>
          <w:highlight w:val="white"/>
        </w:rPr>
        <w:t>Волынец  И.В.</w:t>
      </w:r>
    </w:p>
    <w:p w:rsidR="002F0779" w:rsidRDefault="002F0779" w:rsidP="008A6817">
      <w:pPr>
        <w:spacing w:after="0" w:line="240" w:lineRule="auto"/>
        <w:jc w:val="both"/>
        <w:rPr>
          <w:rFonts w:ascii="Times New Roman" w:hAnsi="Times New Roman"/>
          <w:color w:val="000000"/>
          <w:spacing w:val="-3"/>
          <w:sz w:val="24"/>
          <w:szCs w:val="28"/>
        </w:rPr>
      </w:pPr>
    </w:p>
    <w:p w:rsidR="00FB1363" w:rsidRDefault="00FB1363" w:rsidP="00242BD2">
      <w:pPr>
        <w:spacing w:after="0" w:line="240" w:lineRule="auto"/>
        <w:jc w:val="both"/>
        <w:rPr>
          <w:rFonts w:ascii="Times New Roman" w:hAnsi="Times New Roman"/>
          <w:color w:val="000000"/>
          <w:spacing w:val="-3"/>
          <w:szCs w:val="28"/>
        </w:rPr>
      </w:pPr>
    </w:p>
    <w:p w:rsidR="00E35EB1" w:rsidRPr="00FB1363" w:rsidRDefault="008A6817" w:rsidP="00242BD2">
      <w:pPr>
        <w:spacing w:after="0" w:line="240" w:lineRule="auto"/>
        <w:jc w:val="both"/>
        <w:rPr>
          <w:rFonts w:ascii="Times New Roman" w:hAnsi="Times New Roman"/>
          <w:b/>
          <w:color w:val="000000"/>
          <w:spacing w:val="-3"/>
          <w:szCs w:val="28"/>
        </w:rPr>
      </w:pPr>
      <w:r w:rsidRPr="00FB1363">
        <w:rPr>
          <w:rFonts w:ascii="Times New Roman" w:hAnsi="Times New Roman"/>
          <w:color w:val="000000"/>
          <w:spacing w:val="-3"/>
          <w:szCs w:val="28"/>
        </w:rPr>
        <w:t>Сафина</w:t>
      </w:r>
      <w:r w:rsidR="00242BD2" w:rsidRPr="00FB1363">
        <w:rPr>
          <w:rFonts w:ascii="Times New Roman" w:hAnsi="Times New Roman"/>
          <w:color w:val="000000"/>
          <w:spacing w:val="-3"/>
          <w:szCs w:val="28"/>
        </w:rPr>
        <w:t xml:space="preserve"> Эльвира Рашидовна</w:t>
      </w:r>
      <w:r w:rsidR="002277FB" w:rsidRPr="00FB1363">
        <w:rPr>
          <w:rFonts w:ascii="Times New Roman" w:hAnsi="Times New Roman"/>
          <w:color w:val="000000"/>
          <w:spacing w:val="-3"/>
          <w:szCs w:val="28"/>
        </w:rPr>
        <w:t xml:space="preserve">, </w:t>
      </w:r>
      <w:r w:rsidRPr="00FB1363">
        <w:rPr>
          <w:rFonts w:ascii="Times New Roman" w:hAnsi="Times New Roman"/>
          <w:color w:val="000000"/>
          <w:spacing w:val="-3"/>
          <w:szCs w:val="28"/>
        </w:rPr>
        <w:t>(843) 236-61-49</w:t>
      </w:r>
    </w:p>
    <w:sectPr w:rsidR="00E35EB1" w:rsidRPr="00FB1363" w:rsidSect="00FB1363">
      <w:pgSz w:w="11906" w:h="16838"/>
      <w:pgMar w:top="426" w:right="566" w:bottom="567"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tat">
    <w:altName w:val="Times New Roman"/>
    <w:charset w:val="00"/>
    <w:family w:val="auto"/>
    <w:pitch w:val="default"/>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66765B"/>
    <w:multiLevelType w:val="hybridMultilevel"/>
    <w:tmpl w:val="BB80A236"/>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10"/>
  <w:displayHorizontalDrawingGridEvery w:val="2"/>
  <w:characterSpacingControl w:val="doNotCompress"/>
  <w:compat>
    <w:useFELayout/>
  </w:compat>
  <w:rsids>
    <w:rsidRoot w:val="00F24A12"/>
    <w:rsid w:val="00011CBE"/>
    <w:rsid w:val="00027A22"/>
    <w:rsid w:val="00036B05"/>
    <w:rsid w:val="000511E9"/>
    <w:rsid w:val="00062167"/>
    <w:rsid w:val="000A0AEE"/>
    <w:rsid w:val="00113DC0"/>
    <w:rsid w:val="001A3D46"/>
    <w:rsid w:val="001D4F96"/>
    <w:rsid w:val="001E6664"/>
    <w:rsid w:val="00201457"/>
    <w:rsid w:val="00201DC8"/>
    <w:rsid w:val="00210F2B"/>
    <w:rsid w:val="002277FB"/>
    <w:rsid w:val="00227DB9"/>
    <w:rsid w:val="00242BD2"/>
    <w:rsid w:val="002B1CD2"/>
    <w:rsid w:val="002C17BA"/>
    <w:rsid w:val="002C694B"/>
    <w:rsid w:val="002C7D60"/>
    <w:rsid w:val="002E37DA"/>
    <w:rsid w:val="002F0779"/>
    <w:rsid w:val="0030353E"/>
    <w:rsid w:val="00345C28"/>
    <w:rsid w:val="003877DA"/>
    <w:rsid w:val="00392CF9"/>
    <w:rsid w:val="003F5596"/>
    <w:rsid w:val="003F6C53"/>
    <w:rsid w:val="00417343"/>
    <w:rsid w:val="00422E4A"/>
    <w:rsid w:val="0042551A"/>
    <w:rsid w:val="00442CA3"/>
    <w:rsid w:val="004608D4"/>
    <w:rsid w:val="004E41E9"/>
    <w:rsid w:val="004E7A84"/>
    <w:rsid w:val="005035BD"/>
    <w:rsid w:val="005767FA"/>
    <w:rsid w:val="00596B76"/>
    <w:rsid w:val="005A560F"/>
    <w:rsid w:val="005C0590"/>
    <w:rsid w:val="005E4445"/>
    <w:rsid w:val="005F2AA1"/>
    <w:rsid w:val="005F3266"/>
    <w:rsid w:val="00637058"/>
    <w:rsid w:val="00650C92"/>
    <w:rsid w:val="006835FC"/>
    <w:rsid w:val="006F35AB"/>
    <w:rsid w:val="007052DE"/>
    <w:rsid w:val="00715DF7"/>
    <w:rsid w:val="00775349"/>
    <w:rsid w:val="00783444"/>
    <w:rsid w:val="0078347A"/>
    <w:rsid w:val="00793B50"/>
    <w:rsid w:val="007A4F01"/>
    <w:rsid w:val="007C51FD"/>
    <w:rsid w:val="007D0C28"/>
    <w:rsid w:val="007D4D91"/>
    <w:rsid w:val="007E2D3B"/>
    <w:rsid w:val="008449A9"/>
    <w:rsid w:val="00854435"/>
    <w:rsid w:val="008A6817"/>
    <w:rsid w:val="009030F9"/>
    <w:rsid w:val="00924A08"/>
    <w:rsid w:val="00961E47"/>
    <w:rsid w:val="009D502C"/>
    <w:rsid w:val="009E2B71"/>
    <w:rsid w:val="009F73A8"/>
    <w:rsid w:val="00A00002"/>
    <w:rsid w:val="00A01DA8"/>
    <w:rsid w:val="00A20811"/>
    <w:rsid w:val="00A35D36"/>
    <w:rsid w:val="00A50064"/>
    <w:rsid w:val="00AA4659"/>
    <w:rsid w:val="00AE3EFE"/>
    <w:rsid w:val="00AF125F"/>
    <w:rsid w:val="00BB6C7A"/>
    <w:rsid w:val="00BB708E"/>
    <w:rsid w:val="00BC4836"/>
    <w:rsid w:val="00BD1CB0"/>
    <w:rsid w:val="00BD5DC1"/>
    <w:rsid w:val="00BF74D9"/>
    <w:rsid w:val="00C142DB"/>
    <w:rsid w:val="00C2189F"/>
    <w:rsid w:val="00C45F7E"/>
    <w:rsid w:val="00CA5215"/>
    <w:rsid w:val="00CE434F"/>
    <w:rsid w:val="00CE60C9"/>
    <w:rsid w:val="00D028D5"/>
    <w:rsid w:val="00D1339A"/>
    <w:rsid w:val="00D2437C"/>
    <w:rsid w:val="00D35292"/>
    <w:rsid w:val="00D35726"/>
    <w:rsid w:val="00D55CD3"/>
    <w:rsid w:val="00D85523"/>
    <w:rsid w:val="00DD338A"/>
    <w:rsid w:val="00E0483F"/>
    <w:rsid w:val="00E35EB1"/>
    <w:rsid w:val="00E42115"/>
    <w:rsid w:val="00E76620"/>
    <w:rsid w:val="00E85075"/>
    <w:rsid w:val="00E87B27"/>
    <w:rsid w:val="00E93DB8"/>
    <w:rsid w:val="00EB6CB1"/>
    <w:rsid w:val="00EF5828"/>
    <w:rsid w:val="00F24A12"/>
    <w:rsid w:val="00F271E3"/>
    <w:rsid w:val="00F37E7C"/>
    <w:rsid w:val="00F62EF2"/>
    <w:rsid w:val="00F74385"/>
    <w:rsid w:val="00F841AB"/>
    <w:rsid w:val="00F86D95"/>
    <w:rsid w:val="00F86F31"/>
    <w:rsid w:val="00FA7127"/>
    <w:rsid w:val="00FB1363"/>
    <w:rsid w:val="00FE0B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006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13DC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13DC0"/>
    <w:rPr>
      <w:rFonts w:ascii="Tahoma" w:hAnsi="Tahoma" w:cs="Tahoma"/>
      <w:sz w:val="16"/>
      <w:szCs w:val="16"/>
    </w:rPr>
  </w:style>
  <w:style w:type="paragraph" w:styleId="a5">
    <w:name w:val="List Paragraph"/>
    <w:basedOn w:val="a"/>
    <w:uiPriority w:val="34"/>
    <w:qFormat/>
    <w:rsid w:val="001A3D46"/>
    <w:pPr>
      <w:ind w:left="720"/>
      <w:contextualSpacing/>
    </w:pPr>
    <w:rPr>
      <w:rFonts w:eastAsiaTheme="minorHAnsi"/>
      <w:lang w:eastAsia="en-US"/>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271E3"/>
    <w:pPr>
      <w:spacing w:before="100" w:beforeAutospacing="1" w:after="100" w:afterAutospacing="1" w:line="240" w:lineRule="auto"/>
    </w:pPr>
    <w:rPr>
      <w:rFonts w:ascii="Tahoma" w:eastAsia="Times New Roman" w:hAnsi="Tahoma" w:cs="Tahoma"/>
      <w:sz w:val="20"/>
      <w:szCs w:val="20"/>
      <w:lang w:val="en-US" w:eastAsia="en-US"/>
    </w:rPr>
  </w:style>
  <w:style w:type="paragraph" w:styleId="a6">
    <w:name w:val="Body Text"/>
    <w:basedOn w:val="a"/>
    <w:link w:val="a7"/>
    <w:unhideWhenUsed/>
    <w:rsid w:val="00F271E3"/>
    <w:pPr>
      <w:spacing w:after="0" w:line="240" w:lineRule="auto"/>
      <w:jc w:val="both"/>
    </w:pPr>
    <w:rPr>
      <w:rFonts w:ascii="Times New Roman" w:eastAsia="Times New Roman" w:hAnsi="Times New Roman" w:cs="Times New Roman"/>
      <w:sz w:val="32"/>
      <w:szCs w:val="24"/>
    </w:rPr>
  </w:style>
  <w:style w:type="character" w:customStyle="1" w:styleId="a7">
    <w:name w:val="Основной текст Знак"/>
    <w:basedOn w:val="a0"/>
    <w:link w:val="a6"/>
    <w:rsid w:val="00F271E3"/>
    <w:rPr>
      <w:rFonts w:ascii="Times New Roman" w:eastAsia="Times New Roman" w:hAnsi="Times New Roman" w:cs="Times New Roman"/>
      <w:sz w:val="32"/>
      <w:szCs w:val="24"/>
    </w:rPr>
  </w:style>
  <w:style w:type="paragraph" w:styleId="a8">
    <w:name w:val="No Spacing"/>
    <w:link w:val="a9"/>
    <w:uiPriority w:val="1"/>
    <w:qFormat/>
    <w:rsid w:val="000A0AEE"/>
    <w:pPr>
      <w:spacing w:after="0" w:line="240" w:lineRule="auto"/>
    </w:pPr>
  </w:style>
  <w:style w:type="character" w:customStyle="1" w:styleId="a9">
    <w:name w:val="Без интервала Знак"/>
    <w:basedOn w:val="a0"/>
    <w:link w:val="a8"/>
    <w:uiPriority w:val="1"/>
    <w:locked/>
    <w:rsid w:val="000A0AEE"/>
  </w:style>
  <w:style w:type="character" w:customStyle="1" w:styleId="artheader21">
    <w:name w:val="artheader21"/>
    <w:rsid w:val="005A560F"/>
    <w:rPr>
      <w:rFonts w:ascii="Arial tat" w:hAnsi="Arial tat" w:hint="default"/>
      <w:b/>
      <w:bCs/>
      <w:strike w:val="0"/>
      <w:dstrike w:val="0"/>
      <w:color w:val="1B81C9"/>
      <w:sz w:val="24"/>
      <w:szCs w:val="24"/>
      <w:u w:val="none"/>
      <w:effect w:val="none"/>
    </w:rPr>
  </w:style>
  <w:style w:type="table" w:styleId="aa">
    <w:name w:val="Table Grid"/>
    <w:basedOn w:val="a1"/>
    <w:uiPriority w:val="59"/>
    <w:rsid w:val="009030F9"/>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normal">
    <w:name w:val="normal"/>
    <w:rsid w:val="00A01DA8"/>
    <w:pPr>
      <w:spacing w:after="0"/>
    </w:pPr>
    <w:rPr>
      <w:rFonts w:ascii="Arial" w:eastAsia="Arial" w:hAnsi="Arial" w:cs="Arial"/>
    </w:rPr>
  </w:style>
  <w:style w:type="paragraph" w:customStyle="1" w:styleId="10">
    <w:name w:val="Обычный1"/>
    <w:rsid w:val="002C694B"/>
    <w:pPr>
      <w:spacing w:after="0"/>
      <w:contextualSpacing/>
    </w:pPr>
    <w:rPr>
      <w:rFonts w:ascii="Arial" w:eastAsia="Arial" w:hAnsi="Arial" w:cs="Arial"/>
    </w:rPr>
  </w:style>
</w:styles>
</file>

<file path=word/webSettings.xml><?xml version="1.0" encoding="utf-8"?>
<w:webSettings xmlns:r="http://schemas.openxmlformats.org/officeDocument/2006/relationships" xmlns:w="http://schemas.openxmlformats.org/wordprocessingml/2006/main">
  <w:divs>
    <w:div w:id="287905479">
      <w:bodyDiv w:val="1"/>
      <w:marLeft w:val="0"/>
      <w:marRight w:val="0"/>
      <w:marTop w:val="0"/>
      <w:marBottom w:val="0"/>
      <w:divBdr>
        <w:top w:val="none" w:sz="0" w:space="0" w:color="auto"/>
        <w:left w:val="none" w:sz="0" w:space="0" w:color="auto"/>
        <w:bottom w:val="none" w:sz="0" w:space="0" w:color="auto"/>
        <w:right w:val="none" w:sz="0" w:space="0" w:color="auto"/>
      </w:divBdr>
    </w:div>
    <w:div w:id="1724938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CC4226-8A7A-4573-8AF7-3099635395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317</Words>
  <Characters>1813</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CHILDR</dc:creator>
  <cp:lastModifiedBy>USER</cp:lastModifiedBy>
  <cp:revision>11</cp:revision>
  <cp:lastPrinted>2021-12-24T07:43:00Z</cp:lastPrinted>
  <dcterms:created xsi:type="dcterms:W3CDTF">2021-12-24T07:07:00Z</dcterms:created>
  <dcterms:modified xsi:type="dcterms:W3CDTF">2021-12-24T07:51:00Z</dcterms:modified>
</cp:coreProperties>
</file>